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DC48" w14:textId="72DD190D" w:rsidR="00E32267" w:rsidRPr="00E32267" w:rsidRDefault="00E32267" w:rsidP="00E32267">
      <w:pPr>
        <w:jc w:val="center"/>
        <w:rPr>
          <w:rFonts w:ascii="Times New Roman" w:hAnsi="Times New Roman" w:cs="Times New Roman"/>
          <w:b/>
          <w:bCs/>
          <w:sz w:val="24"/>
          <w:szCs w:val="24"/>
        </w:rPr>
      </w:pPr>
      <w:r w:rsidRPr="00E32267">
        <w:rPr>
          <w:rFonts w:ascii="Times New Roman" w:hAnsi="Times New Roman" w:cs="Times New Roman"/>
          <w:b/>
          <w:bCs/>
          <w:sz w:val="24"/>
          <w:szCs w:val="24"/>
        </w:rPr>
        <w:t>TÉRMINOS Y CONDICIONES DE USO DE LA BOLSA DE TRABAJO DE LA UNIVERSIDAD NACIONAL VILLA MARÍA</w:t>
      </w:r>
    </w:p>
    <w:p w14:paraId="475CB9F5" w14:textId="0C20AF5D" w:rsidR="00E32267" w:rsidRPr="00E32267" w:rsidRDefault="00E32267" w:rsidP="00E32267">
      <w:pPr>
        <w:jc w:val="both"/>
        <w:rPr>
          <w:rFonts w:ascii="Times New Roman" w:hAnsi="Times New Roman" w:cs="Times New Roman"/>
          <w:sz w:val="24"/>
          <w:szCs w:val="24"/>
        </w:rPr>
      </w:pPr>
      <w:r w:rsidRPr="00E32267">
        <w:rPr>
          <w:rFonts w:ascii="Times New Roman" w:hAnsi="Times New Roman" w:cs="Times New Roman"/>
          <w:sz w:val="24"/>
          <w:szCs w:val="24"/>
        </w:rPr>
        <w:t xml:space="preserve">Al utilizar esta </w:t>
      </w:r>
      <w:r>
        <w:rPr>
          <w:rFonts w:ascii="Times New Roman" w:hAnsi="Times New Roman" w:cs="Times New Roman"/>
          <w:sz w:val="24"/>
          <w:szCs w:val="24"/>
        </w:rPr>
        <w:t>B</w:t>
      </w:r>
      <w:r w:rsidRPr="00E32267">
        <w:rPr>
          <w:rFonts w:ascii="Times New Roman" w:hAnsi="Times New Roman" w:cs="Times New Roman"/>
          <w:sz w:val="24"/>
          <w:szCs w:val="24"/>
        </w:rPr>
        <w:t>olsa de trabajo, usted acepta cumplir con los siguientes términos y condiciones:</w:t>
      </w:r>
    </w:p>
    <w:p w14:paraId="5D85E365" w14:textId="77777777" w:rsidR="00E32267" w:rsidRPr="00E32267" w:rsidRDefault="00E32267" w:rsidP="00E32267">
      <w:pPr>
        <w:jc w:val="both"/>
        <w:rPr>
          <w:rFonts w:ascii="Times New Roman" w:hAnsi="Times New Roman" w:cs="Times New Roman"/>
          <w:sz w:val="24"/>
          <w:szCs w:val="24"/>
        </w:rPr>
      </w:pPr>
      <w:r w:rsidRPr="00E32267">
        <w:rPr>
          <w:rFonts w:ascii="Times New Roman" w:hAnsi="Times New Roman" w:cs="Times New Roman"/>
          <w:b/>
          <w:bCs/>
          <w:sz w:val="24"/>
          <w:szCs w:val="24"/>
        </w:rPr>
        <w:t>Sin garantía de empleo:</w:t>
      </w:r>
      <w:r w:rsidRPr="00E32267">
        <w:rPr>
          <w:rFonts w:ascii="Times New Roman" w:hAnsi="Times New Roman" w:cs="Times New Roman"/>
          <w:sz w:val="24"/>
          <w:szCs w:val="24"/>
        </w:rPr>
        <w:t xml:space="preserve"> La Bolsa de Trabajo de la Universidad Nacional Villa María es una plataforma que facilita la conexión entre empleadores y buscadores de empleo. No garantizamos que encontrará empleo al utilizar nuestro servicio. Las decisiones de contratación son tomadas por los empleadores y no tenemos control sobre estas decisiones.</w:t>
      </w:r>
    </w:p>
    <w:p w14:paraId="4107E775" w14:textId="77777777" w:rsidR="00E32267" w:rsidRPr="00E32267" w:rsidRDefault="00E32267" w:rsidP="00E32267">
      <w:pPr>
        <w:jc w:val="both"/>
        <w:rPr>
          <w:rFonts w:ascii="Times New Roman" w:hAnsi="Times New Roman" w:cs="Times New Roman"/>
          <w:sz w:val="24"/>
          <w:szCs w:val="24"/>
        </w:rPr>
      </w:pPr>
      <w:r w:rsidRPr="00E32267">
        <w:rPr>
          <w:rFonts w:ascii="Times New Roman" w:hAnsi="Times New Roman" w:cs="Times New Roman"/>
          <w:b/>
          <w:bCs/>
          <w:sz w:val="24"/>
          <w:szCs w:val="24"/>
        </w:rPr>
        <w:t>No responsabilidad por el contenido de terceros:</w:t>
      </w:r>
      <w:r w:rsidRPr="00E32267">
        <w:rPr>
          <w:rFonts w:ascii="Times New Roman" w:hAnsi="Times New Roman" w:cs="Times New Roman"/>
          <w:sz w:val="24"/>
          <w:szCs w:val="24"/>
        </w:rPr>
        <w:t xml:space="preserve"> La Bolsa de Trabajo de la Universidad Nacional Villa María no es responsable del contenido publicado por terceros en nuestra plataforma. Esto incluye la precisión de las descripciones de los trabajos publicados por los empleadores y la exactitud de los currículums enviados por los buscadores de empleo.</w:t>
      </w:r>
    </w:p>
    <w:p w14:paraId="32B19A32" w14:textId="7B74872D" w:rsidR="00E32267" w:rsidRPr="00E32267" w:rsidRDefault="00E32267" w:rsidP="00E32267">
      <w:pPr>
        <w:jc w:val="both"/>
        <w:rPr>
          <w:rFonts w:ascii="Times New Roman" w:hAnsi="Times New Roman" w:cs="Times New Roman"/>
          <w:sz w:val="24"/>
          <w:szCs w:val="24"/>
        </w:rPr>
      </w:pPr>
      <w:r w:rsidRPr="00E32267">
        <w:rPr>
          <w:rFonts w:ascii="Times New Roman" w:hAnsi="Times New Roman" w:cs="Times New Roman"/>
          <w:b/>
          <w:bCs/>
          <w:sz w:val="24"/>
          <w:szCs w:val="24"/>
        </w:rPr>
        <w:t>Protección de datos personales:</w:t>
      </w:r>
      <w:r w:rsidRPr="00E32267">
        <w:rPr>
          <w:rFonts w:ascii="Times New Roman" w:hAnsi="Times New Roman" w:cs="Times New Roman"/>
          <w:sz w:val="24"/>
          <w:szCs w:val="24"/>
        </w:rPr>
        <w:t xml:space="preserve"> La </w:t>
      </w:r>
      <w:r>
        <w:rPr>
          <w:rFonts w:ascii="Times New Roman" w:hAnsi="Times New Roman" w:cs="Times New Roman"/>
          <w:sz w:val="24"/>
          <w:szCs w:val="24"/>
        </w:rPr>
        <w:t>Universidad Nacional Villa Maria</w:t>
      </w:r>
      <w:r w:rsidRPr="00E32267">
        <w:rPr>
          <w:rFonts w:ascii="Times New Roman" w:hAnsi="Times New Roman" w:cs="Times New Roman"/>
          <w:sz w:val="24"/>
          <w:szCs w:val="24"/>
        </w:rPr>
        <w:t xml:space="preserve"> ha adoptado los niveles de seguridad de protección de los Datos Personales requeridos, y ha instalado todos los medios y medidas técnicas a su alcance para evitar la pérdida, mal uso, alteración, acceso no autorizado y robo de los Datos Personales facilitados </w:t>
      </w:r>
      <w:r>
        <w:rPr>
          <w:rFonts w:ascii="Times New Roman" w:hAnsi="Times New Roman" w:cs="Times New Roman"/>
          <w:sz w:val="24"/>
          <w:szCs w:val="24"/>
        </w:rPr>
        <w:t>a la Universidad</w:t>
      </w:r>
      <w:r w:rsidRPr="00E32267">
        <w:rPr>
          <w:rFonts w:ascii="Times New Roman" w:hAnsi="Times New Roman" w:cs="Times New Roman"/>
          <w:sz w:val="24"/>
          <w:szCs w:val="24"/>
        </w:rPr>
        <w:t xml:space="preserve">. Sin embargo, el Usuario debe ser consciente de que las medidas de seguridad en Internet no son inexpugnables. Los Demandantes de Empleo podrán modificar, en cualquier momento, los datos personales proporcionados a la </w:t>
      </w:r>
      <w:r>
        <w:rPr>
          <w:rFonts w:ascii="Times New Roman" w:hAnsi="Times New Roman" w:cs="Times New Roman"/>
          <w:sz w:val="24"/>
          <w:szCs w:val="24"/>
        </w:rPr>
        <w:t>Bolsa de Trabajo</w:t>
      </w:r>
      <w:r w:rsidRPr="00E32267">
        <w:rPr>
          <w:rFonts w:ascii="Times New Roman" w:hAnsi="Times New Roman" w:cs="Times New Roman"/>
          <w:sz w:val="24"/>
          <w:szCs w:val="24"/>
        </w:rPr>
        <w:t xml:space="preserve"> </w:t>
      </w:r>
      <w:r>
        <w:rPr>
          <w:rFonts w:ascii="Times New Roman" w:hAnsi="Times New Roman" w:cs="Times New Roman"/>
          <w:sz w:val="24"/>
          <w:szCs w:val="24"/>
        </w:rPr>
        <w:t xml:space="preserve">comunicándose a </w:t>
      </w:r>
      <w:r w:rsidRPr="00E32267">
        <w:rPr>
          <w:rFonts w:ascii="Times New Roman" w:hAnsi="Times New Roman" w:cs="Times New Roman"/>
          <w:sz w:val="24"/>
          <w:szCs w:val="24"/>
        </w:rPr>
        <w:t xml:space="preserve">bolsadetrabajo@unvm.edu.ar o por Internet cuando este servicio esté disponible. Los Demandantes de Empleo podrán darse de baja dentro del </w:t>
      </w:r>
      <w:r>
        <w:rPr>
          <w:rFonts w:ascii="Times New Roman" w:hAnsi="Times New Roman" w:cs="Times New Roman"/>
          <w:sz w:val="24"/>
          <w:szCs w:val="24"/>
        </w:rPr>
        <w:t xml:space="preserve">comunicando de manera fehaciente a </w:t>
      </w:r>
      <w:r w:rsidRPr="00E32267">
        <w:rPr>
          <w:rFonts w:ascii="Times New Roman" w:hAnsi="Times New Roman" w:cs="Times New Roman"/>
          <w:sz w:val="24"/>
          <w:szCs w:val="24"/>
        </w:rPr>
        <w:t>bolsadetrabajo@unvm.edu.ar. El borrado físico de los datos no se realizará a fin de conservar la integridad de la base de datos.</w:t>
      </w:r>
    </w:p>
    <w:p w14:paraId="49CA0CD8" w14:textId="77777777" w:rsidR="00E32267" w:rsidRPr="00E32267" w:rsidRDefault="00E32267" w:rsidP="00E32267">
      <w:pPr>
        <w:jc w:val="both"/>
        <w:rPr>
          <w:rFonts w:ascii="Times New Roman" w:hAnsi="Times New Roman" w:cs="Times New Roman"/>
          <w:sz w:val="24"/>
          <w:szCs w:val="24"/>
        </w:rPr>
      </w:pPr>
      <w:r w:rsidRPr="00E32267">
        <w:rPr>
          <w:rFonts w:ascii="Times New Roman" w:hAnsi="Times New Roman" w:cs="Times New Roman"/>
          <w:b/>
          <w:bCs/>
          <w:sz w:val="24"/>
          <w:szCs w:val="24"/>
        </w:rPr>
        <w:t>Uso de formularios de Google Drive</w:t>
      </w:r>
      <w:r w:rsidRPr="00E32267">
        <w:rPr>
          <w:rFonts w:ascii="Times New Roman" w:hAnsi="Times New Roman" w:cs="Times New Roman"/>
          <w:sz w:val="24"/>
          <w:szCs w:val="24"/>
        </w:rPr>
        <w:t>: Al utilizar nuestro servicio, usted reconoce que cualquier información que proporcione a través de formularios de Google Drive, incluyendo el envío de archivos, estará sujeta a las políticas de privacidad y términos de servicio de Google. El nombre y la foto asociados a su cuenta de Google se registrarán cuando suba archivos y envíe este formulario. Solo el correo que introduzca forma parte de su respuesta. Los archivos que se suban se compartirán fuera de la organización a la que pertenecen.</w:t>
      </w:r>
    </w:p>
    <w:p w14:paraId="3F836A4D" w14:textId="77777777" w:rsidR="00E32267" w:rsidRPr="00E32267" w:rsidRDefault="00E32267" w:rsidP="00E32267">
      <w:pPr>
        <w:jc w:val="both"/>
        <w:rPr>
          <w:rFonts w:ascii="Times New Roman" w:hAnsi="Times New Roman" w:cs="Times New Roman"/>
          <w:sz w:val="24"/>
          <w:szCs w:val="24"/>
        </w:rPr>
      </w:pPr>
      <w:r w:rsidRPr="00E32267">
        <w:rPr>
          <w:rFonts w:ascii="Times New Roman" w:hAnsi="Times New Roman" w:cs="Times New Roman"/>
          <w:b/>
          <w:bCs/>
          <w:sz w:val="24"/>
          <w:szCs w:val="24"/>
        </w:rPr>
        <w:t>Limitación de responsabilidad:</w:t>
      </w:r>
      <w:r w:rsidRPr="00E32267">
        <w:rPr>
          <w:rFonts w:ascii="Times New Roman" w:hAnsi="Times New Roman" w:cs="Times New Roman"/>
          <w:sz w:val="24"/>
          <w:szCs w:val="24"/>
        </w:rPr>
        <w:t xml:space="preserve"> En concordancia con el Código Civil y Comercial de la República Argentina, la responsabilidad de la Bolsa de Trabajo de la Universidad Nacional Villa María se limita a los casos de dolo o negligencia grave. Dado que nuestro servicio es gratuito para los usuarios, no se realizará ninguna compensación monetaria en relación con las disputas.</w:t>
      </w:r>
    </w:p>
    <w:p w14:paraId="0CB6DC64" w14:textId="68019949" w:rsidR="00E32267" w:rsidRPr="00E32267" w:rsidRDefault="00E32267" w:rsidP="00E32267">
      <w:pPr>
        <w:jc w:val="both"/>
        <w:rPr>
          <w:rFonts w:ascii="Times New Roman" w:hAnsi="Times New Roman" w:cs="Times New Roman"/>
          <w:sz w:val="24"/>
          <w:szCs w:val="24"/>
        </w:rPr>
      </w:pPr>
      <w:r w:rsidRPr="00E32267">
        <w:rPr>
          <w:rFonts w:ascii="Times New Roman" w:hAnsi="Times New Roman" w:cs="Times New Roman"/>
          <w:b/>
          <w:bCs/>
          <w:sz w:val="24"/>
          <w:szCs w:val="24"/>
        </w:rPr>
        <w:t>Deslindar responsabilidad por fallas técnicas:</w:t>
      </w:r>
      <w:r w:rsidRPr="00E32267">
        <w:rPr>
          <w:rFonts w:ascii="Times New Roman" w:hAnsi="Times New Roman" w:cs="Times New Roman"/>
          <w:sz w:val="24"/>
          <w:szCs w:val="24"/>
        </w:rPr>
        <w:t xml:space="preserve"> La Bolsa de Trabajo de la Universidad Nacional Villa María no se responsabiliza por cualquier interrupción en nuestro servicio debido a problemas técnicos</w:t>
      </w:r>
      <w:r>
        <w:rPr>
          <w:rFonts w:ascii="Times New Roman" w:hAnsi="Times New Roman" w:cs="Times New Roman"/>
          <w:sz w:val="24"/>
          <w:szCs w:val="24"/>
        </w:rPr>
        <w:t>.</w:t>
      </w:r>
    </w:p>
    <w:p w14:paraId="5BA93A2D" w14:textId="71A60855" w:rsidR="005E140A" w:rsidRDefault="00E32267" w:rsidP="00E32267">
      <w:pPr>
        <w:jc w:val="both"/>
        <w:rPr>
          <w:rFonts w:ascii="Times New Roman" w:hAnsi="Times New Roman" w:cs="Times New Roman"/>
          <w:sz w:val="24"/>
          <w:szCs w:val="24"/>
        </w:rPr>
      </w:pPr>
      <w:r w:rsidRPr="00E32267">
        <w:rPr>
          <w:rFonts w:ascii="Times New Roman" w:hAnsi="Times New Roman" w:cs="Times New Roman"/>
          <w:b/>
          <w:bCs/>
          <w:sz w:val="24"/>
          <w:szCs w:val="24"/>
        </w:rPr>
        <w:t>Exclusión de garantías:</w:t>
      </w:r>
      <w:r w:rsidRPr="00E32267">
        <w:rPr>
          <w:rFonts w:ascii="Times New Roman" w:hAnsi="Times New Roman" w:cs="Times New Roman"/>
          <w:sz w:val="24"/>
          <w:szCs w:val="24"/>
        </w:rPr>
        <w:t xml:space="preserve"> El sitio web de la Bolsa de Trabajo de la Universidad Nacional Villa María se proporciona "tal cual" y "según disponibilidad". No se brindan garantías de ningún tipo, ya sean explícitas o implícitas, incluyendo, pero no limitándose a las </w:t>
      </w:r>
      <w:r w:rsidRPr="00E32267">
        <w:rPr>
          <w:rFonts w:ascii="Times New Roman" w:hAnsi="Times New Roman" w:cs="Times New Roman"/>
          <w:sz w:val="24"/>
          <w:szCs w:val="24"/>
        </w:rPr>
        <w:lastRenderedPageBreak/>
        <w:t>garantías implícitas de comerciabilidad, adecuación para un propósito particular, y no infracción. La Universidad Nacional Villa María no garantiza que el sitio web será ininterrumpido, oportuno, seguro, o libre de errores; ni garantiza la precisión o confiabilidad de cualquier información obtenida a través del sitio web, y no garantiza que los defectos en el sitio web serán corregidos. El uso del sitio web es a discreción y riesgo del usuario, y el usuario será el único responsable de cualquier daño resultante de dicho uso.</w:t>
      </w:r>
    </w:p>
    <w:p w14:paraId="733782D6" w14:textId="37746D4D" w:rsidR="00F457DE" w:rsidRPr="00E32267" w:rsidRDefault="00F457DE" w:rsidP="00E32267">
      <w:pPr>
        <w:jc w:val="both"/>
        <w:rPr>
          <w:rFonts w:ascii="Times New Roman" w:hAnsi="Times New Roman" w:cs="Times New Roman"/>
          <w:sz w:val="24"/>
          <w:szCs w:val="24"/>
        </w:rPr>
      </w:pPr>
      <w:r w:rsidRPr="00F457DE">
        <w:rPr>
          <w:rFonts w:ascii="Times New Roman" w:hAnsi="Times New Roman" w:cs="Times New Roman"/>
          <w:b/>
          <w:bCs/>
          <w:sz w:val="24"/>
          <w:szCs w:val="24"/>
        </w:rPr>
        <w:t>Donaciones:</w:t>
      </w:r>
      <w:r w:rsidRPr="00F457DE">
        <w:rPr>
          <w:rFonts w:ascii="Times New Roman" w:hAnsi="Times New Roman" w:cs="Times New Roman"/>
          <w:sz w:val="24"/>
          <w:szCs w:val="24"/>
        </w:rPr>
        <w:t xml:space="preserve"> Las empresas que utilizan la Bolsa de Trabajo de la Universidad Nacional Villa María pueden optar por hacer una donación a la Universidad. El monto mínimo para las donaciones es el equivalente a un salario mínimo, vital y móvil de la República Argentina al momento de la donación. Esta donación es completamente voluntaria y no tiene ninguna influencia en las decisiones de contratación de la Bolsa de Trabajo. Por favor, tenga en cuenta que las donaciones no son reembolsables </w:t>
      </w:r>
      <w:r w:rsidRPr="00F457DE">
        <w:rPr>
          <w:rFonts w:ascii="Times New Roman" w:hAnsi="Times New Roman" w:cs="Times New Roman"/>
          <w:sz w:val="24"/>
          <w:szCs w:val="24"/>
        </w:rPr>
        <w:t>en ninguna circunstancia</w:t>
      </w:r>
      <w:r w:rsidRPr="00F457DE">
        <w:rPr>
          <w:rFonts w:ascii="Times New Roman" w:hAnsi="Times New Roman" w:cs="Times New Roman"/>
          <w:sz w:val="24"/>
          <w:szCs w:val="24"/>
        </w:rPr>
        <w:t>. Las donaciones se utilizan para mantener y mejorar el servicio de la Bolsa de Trabajo y para apoyar a la Universidad en su misión educativa.</w:t>
      </w:r>
    </w:p>
    <w:sectPr w:rsidR="00F457DE" w:rsidRPr="00E322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4B"/>
    <w:rsid w:val="005E140A"/>
    <w:rsid w:val="00625B4B"/>
    <w:rsid w:val="00E32267"/>
    <w:rsid w:val="00F457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4DE8"/>
  <w15:chartTrackingRefBased/>
  <w15:docId w15:val="{9BC1AD08-72CC-4426-A0EA-B9E1488C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81747">
      <w:bodyDiv w:val="1"/>
      <w:marLeft w:val="0"/>
      <w:marRight w:val="0"/>
      <w:marTop w:val="0"/>
      <w:marBottom w:val="0"/>
      <w:divBdr>
        <w:top w:val="none" w:sz="0" w:space="0" w:color="auto"/>
        <w:left w:val="none" w:sz="0" w:space="0" w:color="auto"/>
        <w:bottom w:val="none" w:sz="0" w:space="0" w:color="auto"/>
        <w:right w:val="none" w:sz="0" w:space="0" w:color="auto"/>
      </w:divBdr>
      <w:divsChild>
        <w:div w:id="1630548929">
          <w:marLeft w:val="0"/>
          <w:marRight w:val="0"/>
          <w:marTop w:val="0"/>
          <w:marBottom w:val="0"/>
          <w:divBdr>
            <w:top w:val="single" w:sz="2" w:space="0" w:color="auto"/>
            <w:left w:val="single" w:sz="2" w:space="0" w:color="auto"/>
            <w:bottom w:val="single" w:sz="6" w:space="0" w:color="auto"/>
            <w:right w:val="single" w:sz="2" w:space="0" w:color="auto"/>
          </w:divBdr>
          <w:divsChild>
            <w:div w:id="575474494">
              <w:marLeft w:val="0"/>
              <w:marRight w:val="0"/>
              <w:marTop w:val="100"/>
              <w:marBottom w:val="100"/>
              <w:divBdr>
                <w:top w:val="single" w:sz="2" w:space="0" w:color="D9D9E3"/>
                <w:left w:val="single" w:sz="2" w:space="0" w:color="D9D9E3"/>
                <w:bottom w:val="single" w:sz="2" w:space="0" w:color="D9D9E3"/>
                <w:right w:val="single" w:sz="2" w:space="0" w:color="D9D9E3"/>
              </w:divBdr>
              <w:divsChild>
                <w:div w:id="839395068">
                  <w:marLeft w:val="0"/>
                  <w:marRight w:val="0"/>
                  <w:marTop w:val="0"/>
                  <w:marBottom w:val="0"/>
                  <w:divBdr>
                    <w:top w:val="single" w:sz="2" w:space="0" w:color="D9D9E3"/>
                    <w:left w:val="single" w:sz="2" w:space="0" w:color="D9D9E3"/>
                    <w:bottom w:val="single" w:sz="2" w:space="0" w:color="D9D9E3"/>
                    <w:right w:val="single" w:sz="2" w:space="0" w:color="D9D9E3"/>
                  </w:divBdr>
                  <w:divsChild>
                    <w:div w:id="356544227">
                      <w:marLeft w:val="0"/>
                      <w:marRight w:val="0"/>
                      <w:marTop w:val="0"/>
                      <w:marBottom w:val="0"/>
                      <w:divBdr>
                        <w:top w:val="single" w:sz="2" w:space="0" w:color="D9D9E3"/>
                        <w:left w:val="single" w:sz="2" w:space="0" w:color="D9D9E3"/>
                        <w:bottom w:val="single" w:sz="2" w:space="0" w:color="D9D9E3"/>
                        <w:right w:val="single" w:sz="2" w:space="0" w:color="D9D9E3"/>
                      </w:divBdr>
                      <w:divsChild>
                        <w:div w:id="105084560">
                          <w:marLeft w:val="0"/>
                          <w:marRight w:val="0"/>
                          <w:marTop w:val="0"/>
                          <w:marBottom w:val="0"/>
                          <w:divBdr>
                            <w:top w:val="single" w:sz="2" w:space="0" w:color="D9D9E3"/>
                            <w:left w:val="single" w:sz="2" w:space="0" w:color="D9D9E3"/>
                            <w:bottom w:val="single" w:sz="2" w:space="0" w:color="D9D9E3"/>
                            <w:right w:val="single" w:sz="2" w:space="0" w:color="D9D9E3"/>
                          </w:divBdr>
                          <w:divsChild>
                            <w:div w:id="1149052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71992221">
                          <w:marLeft w:val="0"/>
                          <w:marRight w:val="0"/>
                          <w:marTop w:val="0"/>
                          <w:marBottom w:val="0"/>
                          <w:divBdr>
                            <w:top w:val="single" w:sz="2" w:space="0" w:color="D9D9E3"/>
                            <w:left w:val="single" w:sz="2" w:space="0" w:color="D9D9E3"/>
                            <w:bottom w:val="single" w:sz="2" w:space="0" w:color="D9D9E3"/>
                            <w:right w:val="single" w:sz="2" w:space="0" w:color="D9D9E3"/>
                          </w:divBdr>
                          <w:divsChild>
                            <w:div w:id="239482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45719168">
          <w:marLeft w:val="0"/>
          <w:marRight w:val="0"/>
          <w:marTop w:val="0"/>
          <w:marBottom w:val="0"/>
          <w:divBdr>
            <w:top w:val="single" w:sz="2" w:space="0" w:color="auto"/>
            <w:left w:val="single" w:sz="2" w:space="0" w:color="auto"/>
            <w:bottom w:val="single" w:sz="6" w:space="0" w:color="auto"/>
            <w:right w:val="single" w:sz="2" w:space="0" w:color="auto"/>
          </w:divBdr>
          <w:divsChild>
            <w:div w:id="322707890">
              <w:marLeft w:val="0"/>
              <w:marRight w:val="0"/>
              <w:marTop w:val="100"/>
              <w:marBottom w:val="100"/>
              <w:divBdr>
                <w:top w:val="single" w:sz="2" w:space="0" w:color="D9D9E3"/>
                <w:left w:val="single" w:sz="2" w:space="0" w:color="D9D9E3"/>
                <w:bottom w:val="single" w:sz="2" w:space="0" w:color="D9D9E3"/>
                <w:right w:val="single" w:sz="2" w:space="0" w:color="D9D9E3"/>
              </w:divBdr>
              <w:divsChild>
                <w:div w:id="447705189">
                  <w:marLeft w:val="0"/>
                  <w:marRight w:val="0"/>
                  <w:marTop w:val="0"/>
                  <w:marBottom w:val="0"/>
                  <w:divBdr>
                    <w:top w:val="single" w:sz="2" w:space="0" w:color="D9D9E3"/>
                    <w:left w:val="single" w:sz="2" w:space="0" w:color="D9D9E3"/>
                    <w:bottom w:val="single" w:sz="2" w:space="0" w:color="D9D9E3"/>
                    <w:right w:val="single" w:sz="2" w:space="0" w:color="D9D9E3"/>
                  </w:divBdr>
                  <w:divsChild>
                    <w:div w:id="1918321356">
                      <w:marLeft w:val="0"/>
                      <w:marRight w:val="0"/>
                      <w:marTop w:val="0"/>
                      <w:marBottom w:val="0"/>
                      <w:divBdr>
                        <w:top w:val="single" w:sz="2" w:space="0" w:color="D9D9E3"/>
                        <w:left w:val="single" w:sz="2" w:space="0" w:color="D9D9E3"/>
                        <w:bottom w:val="single" w:sz="2" w:space="0" w:color="D9D9E3"/>
                        <w:right w:val="single" w:sz="2" w:space="0" w:color="D9D9E3"/>
                      </w:divBdr>
                      <w:divsChild>
                        <w:div w:id="2532439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30005923">
                  <w:marLeft w:val="0"/>
                  <w:marRight w:val="0"/>
                  <w:marTop w:val="0"/>
                  <w:marBottom w:val="0"/>
                  <w:divBdr>
                    <w:top w:val="single" w:sz="2" w:space="0" w:color="D9D9E3"/>
                    <w:left w:val="single" w:sz="2" w:space="0" w:color="D9D9E3"/>
                    <w:bottom w:val="single" w:sz="2" w:space="0" w:color="D9D9E3"/>
                    <w:right w:val="single" w:sz="2" w:space="0" w:color="D9D9E3"/>
                  </w:divBdr>
                  <w:divsChild>
                    <w:div w:id="231352992">
                      <w:marLeft w:val="0"/>
                      <w:marRight w:val="0"/>
                      <w:marTop w:val="0"/>
                      <w:marBottom w:val="0"/>
                      <w:divBdr>
                        <w:top w:val="single" w:sz="2" w:space="0" w:color="D9D9E3"/>
                        <w:left w:val="single" w:sz="2" w:space="0" w:color="D9D9E3"/>
                        <w:bottom w:val="single" w:sz="2" w:space="0" w:color="D9D9E3"/>
                        <w:right w:val="single" w:sz="2" w:space="0" w:color="D9D9E3"/>
                      </w:divBdr>
                      <w:divsChild>
                        <w:div w:id="55781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74106521">
          <w:marLeft w:val="0"/>
          <w:marRight w:val="0"/>
          <w:marTop w:val="0"/>
          <w:marBottom w:val="0"/>
          <w:divBdr>
            <w:top w:val="single" w:sz="2" w:space="0" w:color="auto"/>
            <w:left w:val="single" w:sz="2" w:space="0" w:color="auto"/>
            <w:bottom w:val="single" w:sz="6" w:space="0" w:color="auto"/>
            <w:right w:val="single" w:sz="2" w:space="0" w:color="auto"/>
          </w:divBdr>
          <w:divsChild>
            <w:div w:id="1932885276">
              <w:marLeft w:val="0"/>
              <w:marRight w:val="0"/>
              <w:marTop w:val="100"/>
              <w:marBottom w:val="100"/>
              <w:divBdr>
                <w:top w:val="single" w:sz="2" w:space="0" w:color="D9D9E3"/>
                <w:left w:val="single" w:sz="2" w:space="0" w:color="D9D9E3"/>
                <w:bottom w:val="single" w:sz="2" w:space="0" w:color="D9D9E3"/>
                <w:right w:val="single" w:sz="2" w:space="0" w:color="D9D9E3"/>
              </w:divBdr>
              <w:divsChild>
                <w:div w:id="63920750">
                  <w:marLeft w:val="0"/>
                  <w:marRight w:val="0"/>
                  <w:marTop w:val="0"/>
                  <w:marBottom w:val="0"/>
                  <w:divBdr>
                    <w:top w:val="single" w:sz="2" w:space="0" w:color="D9D9E3"/>
                    <w:left w:val="single" w:sz="2" w:space="0" w:color="D9D9E3"/>
                    <w:bottom w:val="single" w:sz="2" w:space="0" w:color="D9D9E3"/>
                    <w:right w:val="single" w:sz="2" w:space="0" w:color="D9D9E3"/>
                  </w:divBdr>
                  <w:divsChild>
                    <w:div w:id="802040551">
                      <w:marLeft w:val="0"/>
                      <w:marRight w:val="0"/>
                      <w:marTop w:val="0"/>
                      <w:marBottom w:val="0"/>
                      <w:divBdr>
                        <w:top w:val="single" w:sz="2" w:space="0" w:color="D9D9E3"/>
                        <w:left w:val="single" w:sz="2" w:space="0" w:color="D9D9E3"/>
                        <w:bottom w:val="single" w:sz="2" w:space="0" w:color="D9D9E3"/>
                        <w:right w:val="single" w:sz="2" w:space="0" w:color="D9D9E3"/>
                      </w:divBdr>
                      <w:divsChild>
                        <w:div w:id="721518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873821">
                  <w:marLeft w:val="0"/>
                  <w:marRight w:val="0"/>
                  <w:marTop w:val="0"/>
                  <w:marBottom w:val="0"/>
                  <w:divBdr>
                    <w:top w:val="single" w:sz="2" w:space="0" w:color="D9D9E3"/>
                    <w:left w:val="single" w:sz="2" w:space="0" w:color="D9D9E3"/>
                    <w:bottom w:val="single" w:sz="2" w:space="0" w:color="D9D9E3"/>
                    <w:right w:val="single" w:sz="2" w:space="0" w:color="D9D9E3"/>
                  </w:divBdr>
                  <w:divsChild>
                    <w:div w:id="1610307991">
                      <w:marLeft w:val="0"/>
                      <w:marRight w:val="0"/>
                      <w:marTop w:val="0"/>
                      <w:marBottom w:val="0"/>
                      <w:divBdr>
                        <w:top w:val="single" w:sz="2" w:space="0" w:color="D9D9E3"/>
                        <w:left w:val="single" w:sz="2" w:space="0" w:color="D9D9E3"/>
                        <w:bottom w:val="single" w:sz="2" w:space="0" w:color="D9D9E3"/>
                        <w:right w:val="single" w:sz="2" w:space="0" w:color="D9D9E3"/>
                      </w:divBdr>
                      <w:divsChild>
                        <w:div w:id="132527137">
                          <w:marLeft w:val="0"/>
                          <w:marRight w:val="0"/>
                          <w:marTop w:val="0"/>
                          <w:marBottom w:val="0"/>
                          <w:divBdr>
                            <w:top w:val="single" w:sz="2" w:space="0" w:color="D9D9E3"/>
                            <w:left w:val="single" w:sz="2" w:space="0" w:color="D9D9E3"/>
                            <w:bottom w:val="single" w:sz="2" w:space="0" w:color="D9D9E3"/>
                            <w:right w:val="single" w:sz="2" w:space="0" w:color="D9D9E3"/>
                          </w:divBdr>
                          <w:divsChild>
                            <w:div w:id="1019965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668</Words>
  <Characters>3677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GG</dc:creator>
  <cp:keywords/>
  <dc:description/>
  <cp:lastModifiedBy>Ariel GG</cp:lastModifiedBy>
  <cp:revision>2</cp:revision>
  <dcterms:created xsi:type="dcterms:W3CDTF">2023-05-16T00:16:00Z</dcterms:created>
  <dcterms:modified xsi:type="dcterms:W3CDTF">2023-06-12T13:39:00Z</dcterms:modified>
</cp:coreProperties>
</file>